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32" w:rsidRDefault="00CB7332">
      <w:pPr>
        <w:spacing w:before="9" w:after="0" w:line="110" w:lineRule="exact"/>
        <w:rPr>
          <w:sz w:val="11"/>
          <w:szCs w:val="11"/>
        </w:rPr>
      </w:pPr>
      <w:bookmarkStart w:id="0" w:name="_GoBack"/>
      <w:bookmarkEnd w:id="0"/>
    </w:p>
    <w:p w:rsidR="00CB7332" w:rsidRDefault="00CB7332">
      <w:pPr>
        <w:spacing w:after="0" w:line="200" w:lineRule="exact"/>
        <w:rPr>
          <w:sz w:val="20"/>
          <w:szCs w:val="20"/>
        </w:rPr>
      </w:pPr>
    </w:p>
    <w:p w:rsidR="00CB7332" w:rsidRDefault="001F4666">
      <w:pPr>
        <w:tabs>
          <w:tab w:val="left" w:pos="4920"/>
          <w:tab w:val="left" w:pos="5220"/>
          <w:tab w:val="left" w:pos="9100"/>
          <w:tab w:val="left" w:pos="9340"/>
          <w:tab w:val="left" w:pos="11620"/>
        </w:tabs>
        <w:spacing w:before="37" w:after="0" w:line="240" w:lineRule="auto"/>
        <w:ind w:left="10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74A"/>
          <w:sz w:val="18"/>
          <w:szCs w:val="18"/>
        </w:rPr>
        <w:t>Stand</w:t>
      </w:r>
      <w:r>
        <w:rPr>
          <w:rFonts w:ascii="Arial" w:eastAsia="Arial" w:hAnsi="Arial" w:cs="Arial"/>
          <w:color w:val="40474A"/>
          <w:sz w:val="18"/>
          <w:szCs w:val="18"/>
        </w:rPr>
        <w:t xml:space="preserve">  </w:t>
      </w:r>
      <w:r>
        <w:rPr>
          <w:rFonts w:ascii="Arial" w:eastAsia="Arial" w:hAnsi="Arial" w:cs="Arial"/>
          <w:color w:val="40474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40474A"/>
          <w:w w:val="99"/>
          <w:sz w:val="18"/>
          <w:szCs w:val="18"/>
          <w:u w:val="single" w:color="FAA61A"/>
        </w:rPr>
        <w:t xml:space="preserve"> </w:t>
      </w:r>
      <w:r>
        <w:rPr>
          <w:rFonts w:ascii="Arial" w:eastAsia="Arial" w:hAnsi="Arial" w:cs="Arial"/>
          <w:color w:val="40474A"/>
          <w:sz w:val="18"/>
          <w:szCs w:val="18"/>
          <w:u w:val="single" w:color="FAA61A"/>
        </w:rPr>
        <w:tab/>
      </w:r>
    </w:p>
    <w:p w:rsidR="00CB7332" w:rsidRDefault="00CB7332">
      <w:pPr>
        <w:spacing w:before="16" w:after="0" w:line="280" w:lineRule="exact"/>
        <w:rPr>
          <w:sz w:val="28"/>
          <w:szCs w:val="28"/>
        </w:rPr>
      </w:pPr>
    </w:p>
    <w:p w:rsidR="00CB7332" w:rsidRDefault="001F4666">
      <w:pPr>
        <w:spacing w:after="0" w:line="451" w:lineRule="exact"/>
        <w:ind w:left="1020" w:right="-20"/>
        <w:rPr>
          <w:rFonts w:ascii="Arial" w:eastAsia="Arial" w:hAnsi="Arial" w:cs="Arial"/>
          <w:sz w:val="40"/>
          <w:szCs w:val="40"/>
        </w:rPr>
      </w:pPr>
      <w:proofErr w:type="spellStart"/>
      <w:r>
        <w:rPr>
          <w:rFonts w:ascii="Arial" w:eastAsia="Arial" w:hAnsi="Arial" w:cs="Arial"/>
          <w:b/>
          <w:bCs/>
          <w:color w:val="FAA61A"/>
          <w:position w:val="-1"/>
          <w:sz w:val="40"/>
          <w:szCs w:val="40"/>
        </w:rPr>
        <w:t>Arbeitsplatz-Spielregeln</w:t>
      </w:r>
      <w:proofErr w:type="spellEnd"/>
      <w:r>
        <w:rPr>
          <w:rFonts w:ascii="Arial" w:eastAsia="Arial" w:hAnsi="Arial" w:cs="Arial"/>
          <w:b/>
          <w:bCs/>
          <w:color w:val="FAA61A"/>
          <w:position w:val="-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AA61A"/>
          <w:position w:val="-1"/>
          <w:sz w:val="40"/>
          <w:szCs w:val="40"/>
        </w:rPr>
        <w:t>für</w:t>
      </w:r>
      <w:proofErr w:type="spellEnd"/>
      <w:r>
        <w:rPr>
          <w:rFonts w:ascii="Arial" w:eastAsia="Arial" w:hAnsi="Arial" w:cs="Arial"/>
          <w:b/>
          <w:bCs/>
          <w:color w:val="FAA61A"/>
          <w:position w:val="-1"/>
          <w:sz w:val="40"/>
          <w:szCs w:val="40"/>
        </w:rPr>
        <w:t xml:space="preserve"> …</w:t>
      </w:r>
    </w:p>
    <w:p w:rsidR="00CB7332" w:rsidRDefault="00CB7332">
      <w:pPr>
        <w:spacing w:before="5" w:after="0" w:line="160" w:lineRule="exact"/>
        <w:rPr>
          <w:sz w:val="16"/>
          <w:szCs w:val="16"/>
        </w:rPr>
      </w:pPr>
    </w:p>
    <w:p w:rsidR="00CB7332" w:rsidRDefault="001F4666">
      <w:pPr>
        <w:spacing w:before="37" w:after="0" w:line="324" w:lineRule="auto"/>
        <w:ind w:left="1027" w:right="120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Zur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dauerhaften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Sicherstellung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der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erreichten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40474A"/>
          <w:sz w:val="18"/>
          <w:szCs w:val="18"/>
        </w:rPr>
        <w:t>erbesserungen</w:t>
      </w:r>
      <w:proofErr w:type="spellEnd"/>
      <w:r>
        <w:rPr>
          <w:rFonts w:ascii="Arial" w:eastAsia="Arial" w:hAnsi="Arial" w:cs="Arial"/>
          <w:color w:val="40474A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haben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wir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die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nachfolgenden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Spielregeln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gemeinsam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ve</w:t>
      </w:r>
      <w:r>
        <w:rPr>
          <w:rFonts w:ascii="Arial" w:eastAsia="Arial" w:hAnsi="Arial" w:cs="Arial"/>
          <w:color w:val="40474A"/>
          <w:spacing w:val="1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einbart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Ziel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ist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dauerhaft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Fehler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und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Suchzeiten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zu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vermeiden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, die</w:t>
      </w:r>
      <w:r>
        <w:rPr>
          <w:rFonts w:ascii="Arial" w:eastAsia="Arial" w:hAnsi="Arial" w:cs="Arial"/>
          <w:color w:val="40474A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Arbeitseffizienz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zu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steigern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, die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Zusammenarbeit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zu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verbessern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und die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Einarbeitung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von </w:t>
      </w:r>
      <w:proofErr w:type="spellStart"/>
      <w:r>
        <w:rPr>
          <w:rFonts w:ascii="Arial" w:eastAsia="Arial" w:hAnsi="Arial" w:cs="Arial"/>
          <w:color w:val="40474A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40474A"/>
          <w:sz w:val="18"/>
          <w:szCs w:val="18"/>
        </w:rPr>
        <w:t>ertretern</w:t>
      </w:r>
      <w:proofErr w:type="spellEnd"/>
      <w:r>
        <w:rPr>
          <w:rFonts w:ascii="Arial" w:eastAsia="Arial" w:hAnsi="Arial" w:cs="Arial"/>
          <w:color w:val="40474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74A"/>
          <w:sz w:val="18"/>
          <w:szCs w:val="18"/>
        </w:rPr>
        <w:t xml:space="preserve">und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neuen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Mitarbeitern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zu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erleichtern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.</w:t>
      </w:r>
    </w:p>
    <w:p w:rsidR="00CB7332" w:rsidRDefault="00CB7332">
      <w:pPr>
        <w:spacing w:before="2" w:after="0" w:line="280" w:lineRule="exact"/>
        <w:rPr>
          <w:sz w:val="28"/>
          <w:szCs w:val="28"/>
        </w:rPr>
      </w:pPr>
    </w:p>
    <w:p w:rsidR="00CB7332" w:rsidRDefault="001F4666">
      <w:pPr>
        <w:spacing w:after="0" w:line="324" w:lineRule="auto"/>
        <w:ind w:left="1027" w:right="1372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Regeln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funktionieren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nu</w:t>
      </w:r>
      <w:r>
        <w:rPr>
          <w:rFonts w:ascii="Arial" w:eastAsia="Arial" w:hAnsi="Arial" w:cs="Arial"/>
          <w:color w:val="40474A"/>
          <w:spacing w:val="-10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wenn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sich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alle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daran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halten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Wir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haben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uns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die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Spielregeln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gemeinsam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gegeben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damit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jeder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s</w:t>
      </w:r>
      <w:r>
        <w:rPr>
          <w:rFonts w:ascii="Arial" w:eastAsia="Arial" w:hAnsi="Arial" w:cs="Arial"/>
          <w:color w:val="40474A"/>
          <w:sz w:val="18"/>
          <w:szCs w:val="18"/>
        </w:rPr>
        <w:t xml:space="preserve">eine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Wünsche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einbringen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konnte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.</w:t>
      </w:r>
      <w:r>
        <w:rPr>
          <w:rFonts w:ascii="Arial" w:eastAsia="Arial" w:hAnsi="Arial" w:cs="Arial"/>
          <w:color w:val="40474A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Alle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Mitarbeiter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haben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zugesagt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sich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an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diese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Regeln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zu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halten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.</w:t>
      </w:r>
    </w:p>
    <w:p w:rsidR="00CB7332" w:rsidRDefault="00CB7332">
      <w:pPr>
        <w:spacing w:before="2" w:after="0" w:line="220" w:lineRule="exact"/>
      </w:pPr>
    </w:p>
    <w:p w:rsidR="00CB7332" w:rsidRDefault="001F4666">
      <w:pPr>
        <w:spacing w:after="0" w:line="400" w:lineRule="atLeast"/>
        <w:ind w:left="1027" w:right="52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AA61A"/>
          <w:sz w:val="24"/>
          <w:szCs w:val="24"/>
        </w:rPr>
        <w:t xml:space="preserve">Auf </w:t>
      </w:r>
      <w:proofErr w:type="spellStart"/>
      <w:r>
        <w:rPr>
          <w:rFonts w:ascii="Arial" w:eastAsia="Arial" w:hAnsi="Arial" w:cs="Arial"/>
          <w:b/>
          <w:bCs/>
          <w:color w:val="FAA61A"/>
          <w:sz w:val="24"/>
          <w:szCs w:val="24"/>
        </w:rPr>
        <w:t>folgende</w:t>
      </w:r>
      <w:proofErr w:type="spellEnd"/>
      <w:r>
        <w:rPr>
          <w:rFonts w:ascii="Arial" w:eastAsia="Arial" w:hAnsi="Arial" w:cs="Arial"/>
          <w:b/>
          <w:bCs/>
          <w:color w:val="FAA61A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AA61A"/>
          <w:sz w:val="24"/>
          <w:szCs w:val="24"/>
        </w:rPr>
        <w:t>Spielregeln</w:t>
      </w:r>
      <w:proofErr w:type="spellEnd"/>
      <w:r>
        <w:rPr>
          <w:rFonts w:ascii="Arial" w:eastAsia="Arial" w:hAnsi="Arial" w:cs="Arial"/>
          <w:b/>
          <w:bCs/>
          <w:color w:val="FAA61A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AA61A"/>
          <w:sz w:val="24"/>
          <w:szCs w:val="24"/>
        </w:rPr>
        <w:t>haben</w:t>
      </w:r>
      <w:proofErr w:type="spellEnd"/>
      <w:r>
        <w:rPr>
          <w:rFonts w:ascii="Arial" w:eastAsia="Arial" w:hAnsi="Arial" w:cs="Arial"/>
          <w:b/>
          <w:bCs/>
          <w:color w:val="FAA61A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AA61A"/>
          <w:sz w:val="24"/>
          <w:szCs w:val="24"/>
        </w:rPr>
        <w:t>wir</w:t>
      </w:r>
      <w:proofErr w:type="spellEnd"/>
      <w:r>
        <w:rPr>
          <w:rFonts w:ascii="Arial" w:eastAsia="Arial" w:hAnsi="Arial" w:cs="Arial"/>
          <w:b/>
          <w:bCs/>
          <w:color w:val="FAA61A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AA61A"/>
          <w:sz w:val="24"/>
          <w:szCs w:val="24"/>
        </w:rPr>
        <w:t>uns</w:t>
      </w:r>
      <w:proofErr w:type="spellEnd"/>
      <w:r>
        <w:rPr>
          <w:rFonts w:ascii="Arial" w:eastAsia="Arial" w:hAnsi="Arial" w:cs="Arial"/>
          <w:b/>
          <w:bCs/>
          <w:color w:val="FAA61A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AA61A"/>
          <w:sz w:val="24"/>
          <w:szCs w:val="24"/>
        </w:rPr>
        <w:t>geeinigt</w:t>
      </w:r>
      <w:proofErr w:type="spellEnd"/>
      <w:r>
        <w:rPr>
          <w:rFonts w:ascii="Arial" w:eastAsia="Arial" w:hAnsi="Arial" w:cs="Arial"/>
          <w:b/>
          <w:bCs/>
          <w:color w:val="FAA61A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b/>
          <w:bCs/>
          <w:color w:val="FAA61A"/>
          <w:sz w:val="24"/>
          <w:szCs w:val="24"/>
        </w:rPr>
        <w:t>Ordnung</w:t>
      </w:r>
      <w:proofErr w:type="spellEnd"/>
      <w:r>
        <w:rPr>
          <w:rFonts w:ascii="Arial" w:eastAsia="Arial" w:hAnsi="Arial" w:cs="Arial"/>
          <w:b/>
          <w:bCs/>
          <w:color w:val="FAA61A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AA61A"/>
          <w:sz w:val="24"/>
          <w:szCs w:val="24"/>
        </w:rPr>
        <w:t>und</w:t>
      </w:r>
      <w:r>
        <w:rPr>
          <w:rFonts w:ascii="Arial" w:eastAsia="Arial" w:hAnsi="Arial" w:cs="Arial"/>
          <w:b/>
          <w:bCs/>
          <w:color w:val="FAA61A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AA61A"/>
          <w:sz w:val="24"/>
          <w:szCs w:val="24"/>
        </w:rPr>
        <w:t>Sauberkeit</w:t>
      </w:r>
      <w:proofErr w:type="spellEnd"/>
      <w:r>
        <w:rPr>
          <w:rFonts w:ascii="Arial" w:eastAsia="Arial" w:hAnsi="Arial" w:cs="Arial"/>
          <w:b/>
          <w:bCs/>
          <w:color w:val="FAA61A"/>
          <w:sz w:val="24"/>
          <w:szCs w:val="24"/>
        </w:rPr>
        <w:t xml:space="preserve"> am</w:t>
      </w:r>
      <w:r>
        <w:rPr>
          <w:rFonts w:ascii="Arial" w:eastAsia="Arial" w:hAnsi="Arial" w:cs="Arial"/>
          <w:b/>
          <w:bCs/>
          <w:color w:val="FAA61A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AA61A"/>
          <w:sz w:val="24"/>
          <w:szCs w:val="24"/>
        </w:rPr>
        <w:t>Arbeitsplatz</w:t>
      </w:r>
      <w:proofErr w:type="spellEnd"/>
    </w:p>
    <w:p w:rsidR="00CB7332" w:rsidRDefault="001F4666">
      <w:pPr>
        <w:spacing w:before="60" w:after="0" w:line="240" w:lineRule="auto"/>
        <w:ind w:left="1254" w:right="-20"/>
        <w:rPr>
          <w:rFonts w:ascii="Arial" w:eastAsia="Arial" w:hAnsi="Arial" w:cs="Arial"/>
          <w:sz w:val="18"/>
          <w:szCs w:val="18"/>
        </w:rPr>
      </w:pPr>
      <w:r>
        <w:pict>
          <v:group id="_x0000_s1079" style="position:absolute;left:0;text-align:left;margin-left:49.6pt;margin-top:5.7pt;width:499.15pt;height:9.75pt;z-index:-251668480;mso-position-horizontal-relative:page" coordorigin="992,114" coordsize="9983,195">
            <v:group id="_x0000_s1082" style="position:absolute;left:1027;top:150;width:69;height:69" coordorigin="1027,150" coordsize="69,69">
              <v:shape id="_x0000_s1083" style="position:absolute;left:1027;top:150;width:69;height:69" coordorigin="1027,150" coordsize="69,69" path="m1027,184r69,e" filled="f" strokecolor="#faa61a" strokeweight="1.2538mm">
                <v:path arrowok="t"/>
              </v:shape>
            </v:group>
            <v:group id="_x0000_s1080" style="position:absolute;left:1027;top:306;width:9945;height:2" coordorigin="1027,306" coordsize="9945,2">
              <v:shape id="_x0000_s1081" style="position:absolute;left:1027;top:306;width:9945;height:2" coordorigin="1027,306" coordsize="9945,0" path="m1027,306r9945,e" filled="f" strokecolor="#faa61a" strokeweight=".09983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Schreibtische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sollen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abends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aufgeräumt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sein (z.</w:t>
      </w:r>
      <w:r>
        <w:rPr>
          <w:rFonts w:ascii="Arial" w:eastAsia="Arial" w:hAnsi="Arial" w:cs="Arial"/>
          <w:color w:val="40474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74A"/>
          <w:sz w:val="18"/>
          <w:szCs w:val="18"/>
        </w:rPr>
        <w:t>B.</w:t>
      </w:r>
      <w:r>
        <w:rPr>
          <w:rFonts w:ascii="Arial" w:eastAsia="Arial" w:hAnsi="Arial" w:cs="Arial"/>
          <w:color w:val="40474A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keine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Papierstapel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).</w:t>
      </w:r>
    </w:p>
    <w:p w:rsidR="00CB7332" w:rsidRDefault="00CB7332">
      <w:pPr>
        <w:spacing w:after="0" w:line="120" w:lineRule="exact"/>
        <w:rPr>
          <w:sz w:val="12"/>
          <w:szCs w:val="12"/>
        </w:rPr>
      </w:pPr>
    </w:p>
    <w:p w:rsidR="00CB7332" w:rsidRDefault="001F4666">
      <w:pPr>
        <w:spacing w:after="0" w:line="240" w:lineRule="atLeast"/>
        <w:ind w:left="1254" w:right="1446"/>
        <w:rPr>
          <w:rFonts w:ascii="Arial" w:eastAsia="Arial" w:hAnsi="Arial" w:cs="Arial"/>
          <w:sz w:val="18"/>
          <w:szCs w:val="18"/>
        </w:rPr>
      </w:pPr>
      <w:r>
        <w:pict>
          <v:group id="_x0000_s1077" style="position:absolute;left:0;text-align:left;margin-left:51.35pt;margin-top:6.15pt;width:3.45pt;height:3.45pt;z-index:-251667456;mso-position-horizontal-relative:page" coordorigin="1027,123" coordsize="69,69">
            <v:shape id="_x0000_s1078" style="position:absolute;left:1027;top:123;width:69;height:69" coordorigin="1027,123" coordsize="69,69" path="m1027,157r69,e" filled="f" strokecolor="#faa61a" strokeweight="1.2538mm">
              <v:path arrowok="t"/>
            </v:shape>
            <w10:wrap anchorx="page"/>
          </v:group>
        </w:pict>
      </w:r>
      <w:r>
        <w:pict>
          <v:group id="_x0000_s1075" style="position:absolute;left:0;text-align:left;margin-left:51.35pt;margin-top:25.95pt;width:497.25pt;height:.1pt;z-index:-251666432;mso-position-horizontal-relative:page" coordorigin="1027,519" coordsize="9945,2">
            <v:shape id="_x0000_s1076" style="position:absolute;left:1027;top:519;width:9945;height:2" coordorigin="1027,519" coordsize="9945,0" path="m1027,519r9945,e" filled="f" strokecolor="#faa61a" strokeweight=".099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40474A"/>
          <w:sz w:val="18"/>
          <w:szCs w:val="18"/>
        </w:rPr>
        <w:t xml:space="preserve">Sideboards,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Schrankoberseiten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,</w:t>
      </w:r>
      <w:r>
        <w:rPr>
          <w:rFonts w:ascii="Arial" w:eastAsia="Arial" w:hAnsi="Arial" w:cs="Arial"/>
          <w:color w:val="40474A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Fußböden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Fensterbänke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etc.</w:t>
      </w:r>
      <w:r>
        <w:rPr>
          <w:rFonts w:ascii="Arial" w:eastAsia="Arial" w:hAnsi="Arial" w:cs="Arial"/>
          <w:color w:val="40474A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werden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nicht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zur</w:t>
      </w:r>
      <w:proofErr w:type="spellEnd"/>
      <w:r>
        <w:rPr>
          <w:rFonts w:ascii="Arial" w:eastAsia="Arial" w:hAnsi="Arial" w:cs="Arial"/>
          <w:color w:val="40474A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Ablage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von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Ordnern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Mustern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oder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sonstigen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Unterlagen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verwendet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.</w:t>
      </w:r>
    </w:p>
    <w:p w:rsidR="00CB7332" w:rsidRDefault="00CB7332">
      <w:pPr>
        <w:spacing w:before="3" w:after="0" w:line="150" w:lineRule="exact"/>
        <w:rPr>
          <w:sz w:val="15"/>
          <w:szCs w:val="15"/>
        </w:rPr>
      </w:pPr>
    </w:p>
    <w:p w:rsidR="00CB7332" w:rsidRDefault="001F4666">
      <w:pPr>
        <w:spacing w:after="0" w:line="240" w:lineRule="auto"/>
        <w:ind w:left="1254" w:right="-20"/>
        <w:rPr>
          <w:rFonts w:ascii="Arial" w:eastAsia="Arial" w:hAnsi="Arial" w:cs="Arial"/>
          <w:sz w:val="18"/>
          <w:szCs w:val="18"/>
        </w:rPr>
      </w:pPr>
      <w:r>
        <w:pict>
          <v:group id="_x0000_s1073" style="position:absolute;left:0;text-align:left;margin-left:51.35pt;margin-top:4.5pt;width:3.45pt;height:3.45pt;z-index:-251665408;mso-position-horizontal-relative:page" coordorigin="1027,90" coordsize="69,69">
            <v:shape id="_x0000_s1074" style="position:absolute;left:1027;top:90;width:69;height:69" coordorigin="1027,90" coordsize="69,69" path="m1027,124r69,e" filled="f" strokecolor="#faa61a" strokeweight="1.2538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Merkzettel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hängen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nicht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an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Monitoren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oder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befinden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sich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unter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der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Schreibunterlage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.</w:t>
      </w:r>
      <w:r>
        <w:rPr>
          <w:rFonts w:ascii="Arial" w:eastAsia="Arial" w:hAnsi="Arial" w:cs="Arial"/>
          <w:color w:val="40474A"/>
          <w:spacing w:val="-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40474A"/>
          <w:sz w:val="18"/>
          <w:szCs w:val="18"/>
        </w:rPr>
        <w:t>An</w:t>
      </w:r>
      <w:proofErr w:type="gramEnd"/>
      <w:r>
        <w:rPr>
          <w:rFonts w:ascii="Arial" w:eastAsia="Arial" w:hAnsi="Arial" w:cs="Arial"/>
          <w:color w:val="40474A"/>
          <w:sz w:val="18"/>
          <w:szCs w:val="18"/>
        </w:rPr>
        <w:t xml:space="preserve"> den</w:t>
      </w:r>
      <w:r>
        <w:rPr>
          <w:rFonts w:ascii="Arial" w:eastAsia="Arial" w:hAnsi="Arial" w:cs="Arial"/>
          <w:color w:val="40474A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</w:t>
      </w:r>
      <w:r>
        <w:rPr>
          <w:rFonts w:ascii="Arial" w:eastAsia="Arial" w:hAnsi="Arial" w:cs="Arial"/>
          <w:color w:val="40474A"/>
          <w:sz w:val="18"/>
          <w:szCs w:val="18"/>
        </w:rPr>
        <w:t>rbeitsplätzen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hängen</w:t>
      </w:r>
      <w:proofErr w:type="spellEnd"/>
    </w:p>
    <w:p w:rsidR="00CB7332" w:rsidRDefault="001F4666">
      <w:pPr>
        <w:spacing w:before="33" w:after="0" w:line="203" w:lineRule="exact"/>
        <w:ind w:left="1254" w:right="-20"/>
        <w:rPr>
          <w:rFonts w:ascii="Arial" w:eastAsia="Arial" w:hAnsi="Arial" w:cs="Arial"/>
          <w:sz w:val="18"/>
          <w:szCs w:val="18"/>
        </w:rPr>
      </w:pPr>
      <w:r>
        <w:pict>
          <v:group id="_x0000_s1071" style="position:absolute;left:0;text-align:left;margin-left:51.35pt;margin-top:13.95pt;width:497.25pt;height:.1pt;z-index:-251664384;mso-position-horizontal-relative:page" coordorigin="1027,279" coordsize="9945,2">
            <v:shape id="_x0000_s1072" style="position:absolute;left:1027;top:279;width:9945;height:2" coordorigin="1027,279" coordsize="9945,0" path="m1027,279r9945,e" filled="f" strokecolor="#faa61a" strokeweight=".09983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keine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veralteten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beschmutzten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oder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zerrissenen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Mitteilungen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>.</w:t>
      </w:r>
    </w:p>
    <w:p w:rsidR="00CB7332" w:rsidRDefault="00CB7332">
      <w:pPr>
        <w:spacing w:before="7" w:after="0" w:line="150" w:lineRule="exact"/>
        <w:rPr>
          <w:sz w:val="15"/>
          <w:szCs w:val="15"/>
        </w:rPr>
      </w:pPr>
    </w:p>
    <w:p w:rsidR="00CB7332" w:rsidRDefault="001F4666">
      <w:pPr>
        <w:spacing w:after="0" w:line="203" w:lineRule="exact"/>
        <w:ind w:left="1254" w:right="-20"/>
        <w:rPr>
          <w:rFonts w:ascii="Arial" w:eastAsia="Arial" w:hAnsi="Arial" w:cs="Arial"/>
          <w:sz w:val="18"/>
          <w:szCs w:val="18"/>
        </w:rPr>
      </w:pPr>
      <w:r>
        <w:pict>
          <v:group id="_x0000_s1066" style="position:absolute;left:0;text-align:left;margin-left:49.6pt;margin-top:2.7pt;width:499.15pt;height:9.75pt;z-index:-251663360;mso-position-horizontal-relative:page" coordorigin="992,54" coordsize="9983,195">
            <v:group id="_x0000_s1069" style="position:absolute;left:1027;top:90;width:69;height:69" coordorigin="1027,90" coordsize="69,69">
              <v:shape id="_x0000_s1070" style="position:absolute;left:1027;top:90;width:69;height:69" coordorigin="1027,90" coordsize="69,69" path="m1027,124r69,e" filled="f" strokecolor="#faa61a" strokeweight="1.2538mm">
                <v:path arrowok="t"/>
              </v:shape>
            </v:group>
            <v:group id="_x0000_s1067" style="position:absolute;left:1027;top:246;width:9945;height:2" coordorigin="1027,246" coordsize="9945,2">
              <v:shape id="_x0000_s1068" style="position:absolute;left:1027;top:246;width:9945;height:2" coordorigin="1027,246" coordsize="9945,0" path="m1027,246r9945,e" filled="f" strokecolor="#faa61a" strokeweight=".09983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color w:val="40474A"/>
          <w:spacing w:val="-2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werden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keine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Schreibunterlagen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aus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 Papier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verwendet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>.</w:t>
      </w:r>
    </w:p>
    <w:p w:rsidR="00CB7332" w:rsidRDefault="00CB7332">
      <w:pPr>
        <w:spacing w:before="1" w:after="0" w:line="110" w:lineRule="exact"/>
        <w:rPr>
          <w:sz w:val="11"/>
          <w:szCs w:val="11"/>
        </w:rPr>
      </w:pPr>
    </w:p>
    <w:p w:rsidR="00CB7332" w:rsidRDefault="00CB7332">
      <w:pPr>
        <w:spacing w:after="0" w:line="200" w:lineRule="exact"/>
        <w:rPr>
          <w:sz w:val="20"/>
          <w:szCs w:val="20"/>
        </w:rPr>
      </w:pPr>
    </w:p>
    <w:p w:rsidR="00CB7332" w:rsidRDefault="001F4666">
      <w:pPr>
        <w:spacing w:before="29" w:after="0" w:line="240" w:lineRule="auto"/>
        <w:ind w:left="1027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FAA61A"/>
          <w:sz w:val="24"/>
          <w:szCs w:val="24"/>
        </w:rPr>
        <w:t>Arbeitsplatzorganisation</w:t>
      </w:r>
      <w:proofErr w:type="spellEnd"/>
    </w:p>
    <w:p w:rsidR="00CB7332" w:rsidRDefault="001F4666">
      <w:pPr>
        <w:spacing w:before="60" w:after="0" w:line="240" w:lineRule="auto"/>
        <w:ind w:left="1254" w:right="-20"/>
        <w:rPr>
          <w:rFonts w:ascii="Arial" w:eastAsia="Arial" w:hAnsi="Arial" w:cs="Arial"/>
          <w:sz w:val="18"/>
          <w:szCs w:val="18"/>
        </w:rPr>
      </w:pPr>
      <w:r>
        <w:pict>
          <v:group id="_x0000_s1061" style="position:absolute;left:0;text-align:left;margin-left:49.6pt;margin-top:5.7pt;width:499.15pt;height:9.75pt;z-index:-251662336;mso-position-horizontal-relative:page" coordorigin="992,114" coordsize="9983,195">
            <v:group id="_x0000_s1064" style="position:absolute;left:1027;top:150;width:69;height:69" coordorigin="1027,150" coordsize="69,69">
              <v:shape id="_x0000_s1065" style="position:absolute;left:1027;top:150;width:69;height:69" coordorigin="1027,150" coordsize="69,69" path="m1027,184r69,e" filled="f" strokecolor="#faa61a" strokeweight="1.2538mm">
                <v:path arrowok="t"/>
              </v:shape>
            </v:group>
            <v:group id="_x0000_s1062" style="position:absolute;left:1027;top:306;width:9945;height:2" coordorigin="1027,306" coordsize="9945,2">
              <v:shape id="_x0000_s1063" style="position:absolute;left:1027;top:306;width:9945;height:2" coordorigin="1027,306" coordsize="9945,0" path="m1027,306r9945,e" filled="f" strokecolor="#faa61a" strokeweight=".09983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Jeder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Mitarbeiter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besitzt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ein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beschriftetes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Posteingangskörbchen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, das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bei</w:t>
      </w:r>
      <w:proofErr w:type="spellEnd"/>
      <w:r>
        <w:rPr>
          <w:rFonts w:ascii="Arial" w:eastAsia="Arial" w:hAnsi="Arial" w:cs="Arial"/>
          <w:color w:val="40474A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Arbeitsende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leer sein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soll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.</w:t>
      </w:r>
    </w:p>
    <w:p w:rsidR="00CB7332" w:rsidRDefault="00CB7332">
      <w:pPr>
        <w:spacing w:before="3" w:after="0" w:line="150" w:lineRule="exact"/>
        <w:rPr>
          <w:sz w:val="15"/>
          <w:szCs w:val="15"/>
        </w:rPr>
      </w:pPr>
    </w:p>
    <w:p w:rsidR="00CB7332" w:rsidRDefault="001F4666">
      <w:pPr>
        <w:spacing w:after="0" w:line="240" w:lineRule="auto"/>
        <w:ind w:left="1254" w:right="-20"/>
        <w:rPr>
          <w:rFonts w:ascii="Arial" w:eastAsia="Arial" w:hAnsi="Arial" w:cs="Arial"/>
          <w:sz w:val="18"/>
          <w:szCs w:val="18"/>
        </w:rPr>
      </w:pPr>
      <w:r>
        <w:pict>
          <v:group id="_x0000_s1059" style="position:absolute;left:0;text-align:left;margin-left:51.35pt;margin-top:4.5pt;width:3.45pt;height:3.45pt;z-index:-251661312;mso-position-horizontal-relative:page" coordorigin="1027,90" coordsize="69,69">
            <v:shape id="_x0000_s1060" style="position:absolute;left:1027;top:90;width:69;height:69" coordorigin="1027,90" coordsize="69,69" path="m1027,124r69,e" filled="f" strokecolor="#faa61a" strokeweight="1.2538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Eigene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o</w:t>
      </w:r>
      <w:r>
        <w:rPr>
          <w:rFonts w:ascii="Arial" w:eastAsia="Arial" w:hAnsi="Arial" w:cs="Arial"/>
          <w:color w:val="40474A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40474A"/>
          <w:sz w:val="18"/>
          <w:szCs w:val="18"/>
        </w:rPr>
        <w:t>fene</w:t>
      </w:r>
      <w:proofErr w:type="spellEnd"/>
      <w:r>
        <w:rPr>
          <w:rFonts w:ascii="Arial" w:eastAsia="Arial" w:hAnsi="Arial" w:cs="Arial"/>
          <w:color w:val="40474A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40474A"/>
          <w:sz w:val="18"/>
          <w:szCs w:val="18"/>
        </w:rPr>
        <w:t>orgänge</w:t>
      </w:r>
      <w:proofErr w:type="spellEnd"/>
      <w:r>
        <w:rPr>
          <w:rFonts w:ascii="Arial" w:eastAsia="Arial" w:hAnsi="Arial" w:cs="Arial"/>
          <w:color w:val="40474A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werden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digital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oder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in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Orga-Boxen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Pultordnern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mit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Inhaltsverzeichnis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aufbewahrt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Zur</w:t>
      </w:r>
      <w:proofErr w:type="spellEnd"/>
    </w:p>
    <w:p w:rsidR="00CB7332" w:rsidRDefault="001F4666">
      <w:pPr>
        <w:spacing w:before="9" w:after="0" w:line="240" w:lineRule="auto"/>
        <w:ind w:left="1254" w:right="-20"/>
        <w:rPr>
          <w:rFonts w:ascii="Arial" w:eastAsia="Arial" w:hAnsi="Arial" w:cs="Arial"/>
          <w:sz w:val="18"/>
          <w:szCs w:val="18"/>
        </w:rPr>
      </w:pPr>
      <w:r>
        <w:pict>
          <v:group id="_x0000_s1057" style="position:absolute;left:0;text-align:left;margin-left:51.35pt;margin-top:12.75pt;width:497.25pt;height:.1pt;z-index:-251660288;mso-position-horizontal-relative:page" coordorigin="1027,255" coordsize="9945,2">
            <v:shape id="_x0000_s1058" style="position:absolute;left:1027;top:255;width:9945;height:2" coordorigin="1027,255" coordsize="9945,0" path="m1027,255r9945,e" filled="f" strokecolor="#faa61a" strokeweight=".09983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Sicherstellung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der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Erledigung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wird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das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Wiedervorlagesystem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mit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der</w:t>
      </w:r>
      <w:r>
        <w:rPr>
          <w:rFonts w:ascii="Arial" w:eastAsia="Arial" w:hAnsi="Arial" w:cs="Arial"/>
          <w:color w:val="40474A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Aufgabenliste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bz</w:t>
      </w:r>
      <w:r>
        <w:rPr>
          <w:rFonts w:ascii="Arial" w:eastAsia="Arial" w:hAnsi="Arial" w:cs="Arial"/>
          <w:color w:val="40474A"/>
          <w:spacing w:val="-10"/>
          <w:sz w:val="18"/>
          <w:szCs w:val="18"/>
        </w:rPr>
        <w:t>w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dem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Kalender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verknüpft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.</w:t>
      </w:r>
    </w:p>
    <w:p w:rsidR="00CB7332" w:rsidRDefault="00CB7332">
      <w:pPr>
        <w:spacing w:before="3" w:after="0" w:line="150" w:lineRule="exact"/>
        <w:rPr>
          <w:sz w:val="15"/>
          <w:szCs w:val="15"/>
        </w:rPr>
      </w:pPr>
    </w:p>
    <w:p w:rsidR="00CB7332" w:rsidRDefault="001F4666">
      <w:pPr>
        <w:spacing w:after="0" w:line="250" w:lineRule="auto"/>
        <w:ind w:left="1254" w:right="1470"/>
        <w:rPr>
          <w:rFonts w:ascii="Arial" w:eastAsia="Arial" w:hAnsi="Arial" w:cs="Arial"/>
          <w:sz w:val="18"/>
          <w:szCs w:val="18"/>
        </w:rPr>
      </w:pPr>
      <w:r>
        <w:pict>
          <v:group id="_x0000_s1055" style="position:absolute;left:0;text-align:left;margin-left:51.35pt;margin-top:4.5pt;width:3.45pt;height:3.45pt;z-index:-251659264;mso-position-horizontal-relative:page" coordorigin="1027,90" coordsize="69,69">
            <v:shape id="_x0000_s1056" style="position:absolute;left:1027;top:90;width:69;height:69" coordorigin="1027,90" coordsize="69,69" path="m1027,124r69,e" filled="f" strokecolor="#faa61a" strokeweight="1.2538mm">
              <v:path arrowok="t"/>
            </v:shape>
            <w10:wrap anchorx="page"/>
          </v:group>
        </w:pict>
      </w:r>
      <w:r>
        <w:pict>
          <v:group id="_x0000_s1053" style="position:absolute;left:0;text-align:left;margin-left:51.35pt;margin-top:23.1pt;width:497.25pt;height:.1pt;z-index:-251658240;mso-position-horizontal-relative:page" coordorigin="1027,462" coordsize="9945,2">
            <v:shape id="_x0000_s1054" style="position:absolute;left:1027;top:462;width:9945;height:2" coordorigin="1027,462" coordsize="9945,0" path="m1027,462r9945,e" filled="f" strokecolor="#faa61a" strokeweight=".09983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Jeder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Mitarbeiter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darf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bis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zu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…</w:t>
      </w:r>
      <w:r>
        <w:rPr>
          <w:rFonts w:ascii="Arial" w:eastAsia="Arial" w:hAnsi="Arial" w:cs="Arial"/>
          <w:color w:val="40474A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Ablageschalen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auf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dem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Schreibtisch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haben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. (Das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betri</w:t>
      </w:r>
      <w:r>
        <w:rPr>
          <w:rFonts w:ascii="Arial" w:eastAsia="Arial" w:hAnsi="Arial" w:cs="Arial"/>
          <w:color w:val="40474A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40474A"/>
          <w:sz w:val="18"/>
          <w:szCs w:val="18"/>
        </w:rPr>
        <w:t>ft</w:t>
      </w:r>
      <w:proofErr w:type="spellEnd"/>
      <w:r>
        <w:rPr>
          <w:rFonts w:ascii="Arial" w:eastAsia="Arial" w:hAnsi="Arial" w:cs="Arial"/>
          <w:color w:val="40474A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nicht</w:t>
      </w:r>
      <w:proofErr w:type="spellEnd"/>
      <w:r>
        <w:rPr>
          <w:rFonts w:ascii="Arial" w:eastAsia="Arial" w:hAnsi="Arial" w:cs="Arial"/>
          <w:color w:val="40474A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Allgemeinschalen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für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interne </w:t>
      </w:r>
      <w:proofErr w:type="spellStart"/>
      <w:r>
        <w:rPr>
          <w:rFonts w:ascii="Arial" w:eastAsia="Arial" w:hAnsi="Arial" w:cs="Arial"/>
          <w:color w:val="40474A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40474A"/>
          <w:sz w:val="18"/>
          <w:szCs w:val="18"/>
        </w:rPr>
        <w:t>erteile</w:t>
      </w:r>
      <w:r>
        <w:rPr>
          <w:rFonts w:ascii="Arial" w:eastAsia="Arial" w:hAnsi="Arial" w:cs="Arial"/>
          <w:color w:val="40474A"/>
          <w:spacing w:val="-10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,</w:t>
      </w:r>
      <w:r>
        <w:rPr>
          <w:rFonts w:ascii="Arial" w:eastAsia="Arial" w:hAnsi="Arial" w:cs="Arial"/>
          <w:color w:val="40474A"/>
          <w:spacing w:val="-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Ausgangspost</w:t>
      </w:r>
      <w:proofErr w:type="spellEnd"/>
      <w:r>
        <w:rPr>
          <w:rFonts w:ascii="Arial" w:eastAsia="Arial" w:hAnsi="Arial" w:cs="Arial"/>
          <w:color w:val="40474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74A"/>
          <w:sz w:val="18"/>
          <w:szCs w:val="18"/>
        </w:rPr>
        <w:t>etc.</w:t>
      </w:r>
      <w:r>
        <w:rPr>
          <w:rFonts w:ascii="Arial" w:eastAsia="Arial" w:hAnsi="Arial" w:cs="Arial"/>
          <w:color w:val="40474A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Wichtig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ist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,</w:t>
      </w:r>
      <w:r>
        <w:rPr>
          <w:rFonts w:ascii="Arial" w:eastAsia="Arial" w:hAnsi="Arial" w:cs="Arial"/>
          <w:color w:val="40474A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dass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die</w:t>
      </w:r>
      <w:r>
        <w:rPr>
          <w:rFonts w:ascii="Arial" w:eastAsia="Arial" w:hAnsi="Arial" w:cs="Arial"/>
          <w:color w:val="40474A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Ablageschalen</w:t>
      </w:r>
      <w:proofErr w:type="spellEnd"/>
      <w:r>
        <w:rPr>
          <w:rFonts w:ascii="Arial" w:eastAsia="Arial" w:hAnsi="Arial" w:cs="Arial"/>
          <w:color w:val="40474A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40474A"/>
          <w:sz w:val="18"/>
          <w:szCs w:val="18"/>
        </w:rPr>
        <w:t>eil</w:t>
      </w:r>
      <w:proofErr w:type="spellEnd"/>
      <w:r>
        <w:rPr>
          <w:rFonts w:ascii="Arial" w:eastAsia="Arial" w:hAnsi="Arial" w:cs="Arial"/>
          <w:color w:val="40474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74A"/>
          <w:sz w:val="18"/>
          <w:szCs w:val="18"/>
        </w:rPr>
        <w:t xml:space="preserve">des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Prozesses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sind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und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nicht</w:t>
      </w:r>
      <w:proofErr w:type="spellEnd"/>
      <w:r>
        <w:rPr>
          <w:rFonts w:ascii="Arial" w:eastAsia="Arial" w:hAnsi="Arial" w:cs="Arial"/>
          <w:color w:val="40474A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Ablage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.)</w:t>
      </w:r>
    </w:p>
    <w:p w:rsidR="00CB7332" w:rsidRDefault="00CB7332">
      <w:pPr>
        <w:spacing w:before="4" w:after="0" w:line="140" w:lineRule="exact"/>
        <w:rPr>
          <w:sz w:val="14"/>
          <w:szCs w:val="14"/>
        </w:rPr>
      </w:pPr>
    </w:p>
    <w:p w:rsidR="00CB7332" w:rsidRDefault="001F4666">
      <w:pPr>
        <w:spacing w:after="0" w:line="240" w:lineRule="auto"/>
        <w:ind w:left="1254" w:right="-20"/>
        <w:rPr>
          <w:rFonts w:ascii="Arial" w:eastAsia="Arial" w:hAnsi="Arial" w:cs="Arial"/>
          <w:sz w:val="18"/>
          <w:szCs w:val="18"/>
        </w:rPr>
      </w:pPr>
      <w:r>
        <w:pict>
          <v:group id="_x0000_s1051" style="position:absolute;left:0;text-align:left;margin-left:51.35pt;margin-top:4.5pt;width:3.45pt;height:3.45pt;z-index:-251657216;mso-position-horizontal-relative:page" coordorigin="1027,90" coordsize="69,69">
            <v:shape id="_x0000_s1052" style="position:absolute;left:1027;top:90;width:69;height:69" coordorigin="1027,90" coordsize="69,69" path="m1027,124r69,e" filled="f" strokecolor="#faa61a" strokeweight="1.2538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Wichtige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Infos</w:t>
      </w:r>
      <w:proofErr w:type="spellEnd"/>
      <w:r>
        <w:rPr>
          <w:rFonts w:ascii="Arial" w:eastAsia="Arial" w:hAnsi="Arial" w:cs="Arial"/>
          <w:color w:val="40474A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wie</w:t>
      </w:r>
      <w:proofErr w:type="spellEnd"/>
      <w:r>
        <w:rPr>
          <w:rFonts w:ascii="Arial" w:eastAsia="Arial" w:hAnsi="Arial" w:cs="Arial"/>
          <w:color w:val="40474A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40474A"/>
          <w:sz w:val="18"/>
          <w:szCs w:val="18"/>
        </w:rPr>
        <w:t>elefonlisten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,</w:t>
      </w:r>
      <w:r>
        <w:rPr>
          <w:rFonts w:ascii="Arial" w:eastAsia="Arial" w:hAnsi="Arial" w:cs="Arial"/>
          <w:color w:val="40474A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Kostenstellenpläne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etc.</w:t>
      </w:r>
      <w:r>
        <w:rPr>
          <w:rFonts w:ascii="Arial" w:eastAsia="Arial" w:hAnsi="Arial" w:cs="Arial"/>
          <w:color w:val="40474A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werden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strukturiert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und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schnell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verfügbar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aufbewahrt</w:t>
      </w:r>
      <w:proofErr w:type="spellEnd"/>
    </w:p>
    <w:p w:rsidR="00CB7332" w:rsidRDefault="001F4666">
      <w:pPr>
        <w:spacing w:before="9" w:after="0" w:line="203" w:lineRule="exact"/>
        <w:ind w:left="1254" w:right="-20"/>
        <w:rPr>
          <w:rFonts w:ascii="Arial" w:eastAsia="Arial" w:hAnsi="Arial" w:cs="Arial"/>
          <w:sz w:val="18"/>
          <w:szCs w:val="18"/>
        </w:rPr>
      </w:pPr>
      <w:r>
        <w:pict>
          <v:group id="_x0000_s1049" style="position:absolute;left:0;text-align:left;margin-left:51.35pt;margin-top:12.75pt;width:497.25pt;height:.1pt;z-index:-251656192;mso-position-horizontal-relative:page" coordorigin="1027,255" coordsize="9945,2">
            <v:shape id="_x0000_s1050" style="position:absolute;left:1027;top:255;width:9945;height:2" coordorigin="1027,255" coordsize="9945,0" path="m1027,255r9945,e" filled="f" strokecolor="#faa61a" strokeweight=".099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40474A"/>
          <w:position w:val="-1"/>
          <w:sz w:val="18"/>
          <w:szCs w:val="18"/>
        </w:rPr>
        <w:t>(z.</w:t>
      </w:r>
      <w:r>
        <w:rPr>
          <w:rFonts w:ascii="Arial" w:eastAsia="Arial" w:hAnsi="Arial" w:cs="Arial"/>
          <w:color w:val="40474A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74A"/>
          <w:position w:val="-1"/>
          <w:sz w:val="18"/>
          <w:szCs w:val="18"/>
        </w:rPr>
        <w:t>B.</w:t>
      </w:r>
      <w:r>
        <w:rPr>
          <w:rFonts w:ascii="Arial" w:eastAsia="Arial" w:hAnsi="Arial" w:cs="Arial"/>
          <w:color w:val="40474A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in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Sichtbüchern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oder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 in OneNote). Die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Sichtbücher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liegen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nicht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 auf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dem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Schreibtisch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>.</w:t>
      </w:r>
    </w:p>
    <w:p w:rsidR="00CB7332" w:rsidRDefault="00CB7332">
      <w:pPr>
        <w:spacing w:before="1" w:after="0" w:line="130" w:lineRule="exact"/>
        <w:rPr>
          <w:sz w:val="13"/>
          <w:szCs w:val="13"/>
        </w:rPr>
      </w:pPr>
    </w:p>
    <w:p w:rsidR="00CB7332" w:rsidRDefault="00CB7332">
      <w:pPr>
        <w:spacing w:after="0" w:line="200" w:lineRule="exact"/>
        <w:rPr>
          <w:sz w:val="20"/>
          <w:szCs w:val="20"/>
        </w:rPr>
      </w:pPr>
    </w:p>
    <w:p w:rsidR="00CB7332" w:rsidRDefault="001F4666">
      <w:pPr>
        <w:spacing w:after="0" w:line="240" w:lineRule="auto"/>
        <w:ind w:left="1027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FAA61A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FAA61A"/>
          <w:sz w:val="24"/>
          <w:szCs w:val="24"/>
        </w:rPr>
        <w:t>eordnete</w:t>
      </w:r>
      <w:proofErr w:type="spellEnd"/>
      <w:r>
        <w:rPr>
          <w:rFonts w:ascii="Arial" w:eastAsia="Arial" w:hAnsi="Arial" w:cs="Arial"/>
          <w:b/>
          <w:bCs/>
          <w:color w:val="FAA61A"/>
          <w:spacing w:val="-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AA61A"/>
          <w:sz w:val="24"/>
          <w:szCs w:val="24"/>
        </w:rPr>
        <w:t>Abläufe</w:t>
      </w:r>
      <w:proofErr w:type="spellEnd"/>
    </w:p>
    <w:p w:rsidR="00CB7332" w:rsidRDefault="001F4666">
      <w:pPr>
        <w:spacing w:before="60" w:after="0" w:line="240" w:lineRule="auto"/>
        <w:ind w:left="1254" w:right="-20"/>
        <w:rPr>
          <w:rFonts w:ascii="Arial" w:eastAsia="Arial" w:hAnsi="Arial" w:cs="Arial"/>
          <w:sz w:val="18"/>
          <w:szCs w:val="18"/>
        </w:rPr>
      </w:pPr>
      <w:r>
        <w:pict>
          <v:group id="_x0000_s1044" style="position:absolute;left:0;text-align:left;margin-left:49.6pt;margin-top:5.7pt;width:499.15pt;height:9.75pt;z-index:-251655168;mso-position-horizontal-relative:page" coordorigin="992,114" coordsize="9983,195">
            <v:group id="_x0000_s1047" style="position:absolute;left:1027;top:150;width:69;height:69" coordorigin="1027,150" coordsize="69,69">
              <v:shape id="_x0000_s1048" style="position:absolute;left:1027;top:150;width:69;height:69" coordorigin="1027,150" coordsize="69,69" path="m1027,184r69,e" filled="f" strokecolor="#faa61a" strokeweight="1.2538mm">
                <v:path arrowok="t"/>
              </v:shape>
            </v:group>
            <v:group id="_x0000_s1045" style="position:absolute;left:1027;top:306;width:9945;height:2" coordorigin="1027,306" coordsize="9945,2">
              <v:shape id="_x0000_s1046" style="position:absolute;left:1027;top:306;width:9945;height:2" coordorigin="1027,306" coordsize="9945,0" path="m1027,306r9945,e" filled="f" strokecolor="#faa61a" strokeweight=".09983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color w:val="40474A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wird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kein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Blatt</w:t>
      </w:r>
      <w:r>
        <w:rPr>
          <w:rFonts w:ascii="Arial" w:eastAsia="Arial" w:hAnsi="Arial" w:cs="Arial"/>
          <w:color w:val="40474A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ohne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Namen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, Datum und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Betre</w:t>
      </w:r>
      <w:r>
        <w:rPr>
          <w:rFonts w:ascii="Arial" w:eastAsia="Arial" w:hAnsi="Arial" w:cs="Arial"/>
          <w:color w:val="40474A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40474A"/>
          <w:sz w:val="18"/>
          <w:szCs w:val="18"/>
        </w:rPr>
        <w:t>f</w:t>
      </w:r>
      <w:proofErr w:type="spellEnd"/>
      <w:r>
        <w:rPr>
          <w:rFonts w:ascii="Arial" w:eastAsia="Arial" w:hAnsi="Arial" w:cs="Arial"/>
          <w:color w:val="40474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74A"/>
          <w:sz w:val="18"/>
          <w:szCs w:val="18"/>
        </w:rPr>
        <w:t xml:space="preserve">in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Umlauf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gegeben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.</w:t>
      </w:r>
    </w:p>
    <w:p w:rsidR="00CB7332" w:rsidRDefault="001F4666">
      <w:pPr>
        <w:spacing w:after="0" w:line="360" w:lineRule="atLeast"/>
        <w:ind w:left="1254" w:right="3480"/>
        <w:rPr>
          <w:rFonts w:ascii="Arial" w:eastAsia="Arial" w:hAnsi="Arial" w:cs="Arial"/>
          <w:sz w:val="18"/>
          <w:szCs w:val="18"/>
        </w:rPr>
      </w:pPr>
      <w:r>
        <w:pict>
          <v:group id="_x0000_s1039" style="position:absolute;left:0;text-align:left;margin-left:49.6pt;margin-top:10.35pt;width:499.15pt;height:9.75pt;z-index:-251654144;mso-position-horizontal-relative:page" coordorigin="992,207" coordsize="9983,195">
            <v:group id="_x0000_s1042" style="position:absolute;left:1027;top:243;width:69;height:69" coordorigin="1027,243" coordsize="69,69">
              <v:shape id="_x0000_s1043" style="position:absolute;left:1027;top:243;width:69;height:69" coordorigin="1027,243" coordsize="69,69" path="m1027,277r69,e" filled="f" strokecolor="#faa61a" strokeweight="1.2538mm">
                <v:path arrowok="t"/>
              </v:shape>
            </v:group>
            <v:group id="_x0000_s1040" style="position:absolute;left:1027;top:399;width:9945;height:2" coordorigin="1027,399" coordsize="9945,2">
              <v:shape id="_x0000_s1041" style="position:absolute;left:1027;top:399;width:9945;height:2" coordorigin="1027,399" coordsize="9945,0" path="m1027,399r9945,e" filled="f" strokecolor="#faa61a" strokeweight=".09983mm">
                <v:path arrowok="t"/>
              </v:shape>
            </v:group>
            <w10:wrap anchorx="page"/>
          </v:group>
        </w:pict>
      </w:r>
      <w:r>
        <w:pict>
          <v:group id="_x0000_s1034" style="position:absolute;left:0;text-align:left;margin-left:49.6pt;margin-top:28.35pt;width:499.15pt;height:9.75pt;z-index:-251653120;mso-position-horizontal-relative:page" coordorigin="992,567" coordsize="9983,195">
            <v:group id="_x0000_s1037" style="position:absolute;left:1027;top:603;width:69;height:69" coordorigin="1027,603" coordsize="69,69">
              <v:shape id="_x0000_s1038" style="position:absolute;left:1027;top:603;width:69;height:69" coordorigin="1027,603" coordsize="69,69" path="m1027,637r69,e" filled="f" strokecolor="#faa61a" strokeweight="1.2538mm">
                <v:path arrowok="t"/>
              </v:shape>
            </v:group>
            <v:group id="_x0000_s1035" style="position:absolute;left:1027;top:759;width:9945;height:2" coordorigin="1027,759" coordsize="9945,2">
              <v:shape id="_x0000_s1036" style="position:absolute;left:1027;top:759;width:9945;height:2" coordorigin="1027,759" coordsize="9945,0" path="m1027,759r9945,e" filled="f" strokecolor="#faa61a" strokeweight=".09983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40474A"/>
          <w:sz w:val="18"/>
          <w:szCs w:val="18"/>
        </w:rPr>
        <w:t xml:space="preserve">E-Mails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haben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klare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Betre</w:t>
      </w:r>
      <w:r>
        <w:rPr>
          <w:rFonts w:ascii="Arial" w:eastAsia="Arial" w:hAnsi="Arial" w:cs="Arial"/>
          <w:color w:val="40474A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40474A"/>
          <w:sz w:val="18"/>
          <w:szCs w:val="18"/>
        </w:rPr>
        <w:t>fzeilen</w:t>
      </w:r>
      <w:proofErr w:type="spellEnd"/>
      <w:r>
        <w:rPr>
          <w:rFonts w:ascii="Arial" w:eastAsia="Arial" w:hAnsi="Arial" w:cs="Arial"/>
          <w:color w:val="40474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40474A"/>
          <w:sz w:val="18"/>
          <w:szCs w:val="18"/>
        </w:rPr>
        <w:t xml:space="preserve">und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begrenzen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sich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auf den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notwendigen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40474A"/>
          <w:sz w:val="18"/>
          <w:szCs w:val="18"/>
        </w:rPr>
        <w:t>erteilerkreis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. Auf</w:t>
      </w:r>
      <w:r>
        <w:rPr>
          <w:rFonts w:ascii="Arial" w:eastAsia="Arial" w:hAnsi="Arial" w:cs="Arial"/>
          <w:color w:val="40474A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jedem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internen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und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externen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Dokument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steht</w:t>
      </w:r>
      <w:proofErr w:type="spellEnd"/>
      <w:r>
        <w:rPr>
          <w:rFonts w:ascii="Arial" w:eastAsia="Arial" w:hAnsi="Arial" w:cs="Arial"/>
          <w:color w:val="40474A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Dateiname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und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Pfad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.</w:t>
      </w:r>
    </w:p>
    <w:p w:rsidR="00CB7332" w:rsidRDefault="00CB7332">
      <w:pPr>
        <w:spacing w:before="3" w:after="0" w:line="150" w:lineRule="exact"/>
        <w:rPr>
          <w:sz w:val="15"/>
          <w:szCs w:val="15"/>
        </w:rPr>
      </w:pPr>
    </w:p>
    <w:p w:rsidR="00CB7332" w:rsidRDefault="001F4666">
      <w:pPr>
        <w:spacing w:after="0" w:line="250" w:lineRule="auto"/>
        <w:ind w:left="1254" w:right="1335"/>
        <w:rPr>
          <w:rFonts w:ascii="Arial" w:eastAsia="Arial" w:hAnsi="Arial" w:cs="Arial"/>
          <w:sz w:val="18"/>
          <w:szCs w:val="18"/>
        </w:rPr>
      </w:pPr>
      <w:r>
        <w:pict>
          <v:group id="_x0000_s1032" style="position:absolute;left:0;text-align:left;margin-left:51.35pt;margin-top:4.5pt;width:3.45pt;height:3.45pt;z-index:-251652096;mso-position-horizontal-relative:page" coordorigin="1027,90" coordsize="69,69">
            <v:shape id="_x0000_s1033" style="position:absolute;left:1027;top:90;width:69;height:69" coordorigin="1027,90" coordsize="69,69" path="m1027,124r69,e" filled="f" strokecolor="#faa61a" strokeweight="1.2538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1.35pt;margin-top:23.1pt;width:497.25pt;height:.1pt;z-index:-251651072;mso-position-horizontal-relative:page" coordorigin="1027,462" coordsize="9945,2">
            <v:shape id="_x0000_s1031" style="position:absolute;left:1027;top:462;width:9945;height:2" coordorigin="1027,462" coordsize="9945,0" path="m1027,462r9945,e" filled="f" strokecolor="#faa61a" strokeweight=".09983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Anfragen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von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Kunden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und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Kollegen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elektronisch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und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Papierform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werden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innerhalb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von 2</w:t>
      </w:r>
      <w:r>
        <w:rPr>
          <w:rFonts w:ascii="Arial" w:eastAsia="Arial" w:hAnsi="Arial" w:cs="Arial"/>
          <w:color w:val="40474A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Arbeitstagen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beantwortet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40474A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40474A"/>
          <w:sz w:val="18"/>
          <w:szCs w:val="18"/>
        </w:rPr>
        <w:t>enn</w:t>
      </w:r>
      <w:proofErr w:type="spellEnd"/>
      <w:r>
        <w:rPr>
          <w:rFonts w:ascii="Arial" w:eastAsia="Arial" w:hAnsi="Arial" w:cs="Arial"/>
          <w:color w:val="40474A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eine</w:t>
      </w:r>
      <w:proofErr w:type="spellEnd"/>
      <w:r>
        <w:rPr>
          <w:rFonts w:ascii="Arial" w:eastAsia="Arial" w:hAnsi="Arial" w:cs="Arial"/>
          <w:color w:val="40474A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Antwort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nicht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möglich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ist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,</w:t>
      </w:r>
      <w:r>
        <w:rPr>
          <w:rFonts w:ascii="Arial" w:eastAsia="Arial" w:hAnsi="Arial" w:cs="Arial"/>
          <w:color w:val="40474A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erfolgt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eine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Zwischeninfo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.</w:t>
      </w:r>
    </w:p>
    <w:p w:rsidR="00CB7332" w:rsidRDefault="00CB7332">
      <w:pPr>
        <w:spacing w:before="4" w:after="0" w:line="140" w:lineRule="exact"/>
        <w:rPr>
          <w:sz w:val="14"/>
          <w:szCs w:val="14"/>
        </w:rPr>
      </w:pPr>
    </w:p>
    <w:p w:rsidR="00CB7332" w:rsidRDefault="001F4666">
      <w:pPr>
        <w:spacing w:after="0" w:line="240" w:lineRule="auto"/>
        <w:ind w:left="1254" w:right="-20"/>
        <w:rPr>
          <w:rFonts w:ascii="Arial" w:eastAsia="Arial" w:hAnsi="Arial" w:cs="Arial"/>
          <w:sz w:val="18"/>
          <w:szCs w:val="18"/>
        </w:rPr>
      </w:pPr>
      <w:r>
        <w:pict>
          <v:group id="_x0000_s1028" style="position:absolute;left:0;text-align:left;margin-left:51.35pt;margin-top:4.5pt;width:3.45pt;height:3.45pt;z-index:-251650048;mso-position-horizontal-relative:page" coordorigin="1027,90" coordsize="69,69">
            <v:shape id="_x0000_s1029" style="position:absolute;left:1027;top:90;width:69;height:69" coordorigin="1027,90" coordsize="69,69" path="m1027,124r69,e" filled="f" strokecolor="#faa61a" strokeweight="1.2538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Im</w:t>
      </w:r>
      <w:proofErr w:type="spellEnd"/>
      <w:r>
        <w:rPr>
          <w:rFonts w:ascii="Arial" w:eastAsia="Arial" w:hAnsi="Arial" w:cs="Arial"/>
          <w:color w:val="40474A"/>
          <w:spacing w:val="-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Abwesenheitsfall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werden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von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allen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Mitarbeitern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folgende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Schritte</w:t>
      </w:r>
      <w:proofErr w:type="spellEnd"/>
      <w:r>
        <w:rPr>
          <w:rFonts w:ascii="Arial" w:eastAsia="Arial" w:hAnsi="Arial" w:cs="Arial"/>
          <w:color w:val="40474A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unternommen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color w:val="40474A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40474A"/>
          <w:sz w:val="18"/>
          <w:szCs w:val="18"/>
        </w:rPr>
        <w:t>ertreterinfo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,</w:t>
      </w:r>
      <w:r>
        <w:rPr>
          <w:rFonts w:ascii="Arial" w:eastAsia="Arial" w:hAnsi="Arial" w:cs="Arial"/>
          <w:color w:val="40474A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Einrichtung</w:t>
      </w:r>
      <w:proofErr w:type="spellEnd"/>
    </w:p>
    <w:p w:rsidR="00CB7332" w:rsidRDefault="001F4666">
      <w:pPr>
        <w:spacing w:before="9" w:after="0" w:line="203" w:lineRule="exact"/>
        <w:ind w:left="1254" w:right="-20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51.35pt;margin-top:12.75pt;width:497.25pt;height:.1pt;z-index:-251649024;mso-position-horizontal-relative:page" coordorigin="1027,255" coordsize="9945,2">
            <v:shape id="_x0000_s1027" style="position:absolute;left:1027;top:255;width:9945;height:2" coordorigin="1027,255" coordsize="9945,0" path="m1027,255r9945,e" filled="f" strokecolor="#faa61a" strokeweight=".09983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Abwesenheitsfunktion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 in Outlook (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inkl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Benennung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eines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pacing w:val="-10"/>
          <w:position w:val="-1"/>
          <w:sz w:val="18"/>
          <w:szCs w:val="18"/>
        </w:rPr>
        <w:t>V</w:t>
      </w:r>
      <w:r>
        <w:rPr>
          <w:rFonts w:ascii="Arial" w:eastAsia="Arial" w:hAnsi="Arial" w:cs="Arial"/>
          <w:color w:val="40474A"/>
          <w:position w:val="-1"/>
          <w:sz w:val="18"/>
          <w:szCs w:val="18"/>
        </w:rPr>
        <w:t>ertreters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>),</w:t>
      </w:r>
      <w:r>
        <w:rPr>
          <w:rFonts w:ascii="Arial" w:eastAsia="Arial" w:hAnsi="Arial" w:cs="Arial"/>
          <w:color w:val="40474A"/>
          <w:spacing w:val="-9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position w:val="-1"/>
          <w:sz w:val="18"/>
          <w:szCs w:val="18"/>
        </w:rPr>
        <w:t>Umstellung</w:t>
      </w:r>
      <w:proofErr w:type="spellEnd"/>
      <w:r>
        <w:rPr>
          <w:rFonts w:ascii="Arial" w:eastAsia="Arial" w:hAnsi="Arial" w:cs="Arial"/>
          <w:color w:val="40474A"/>
          <w:spacing w:val="-3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pacing w:val="-20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40474A"/>
          <w:position w:val="-1"/>
          <w:sz w:val="18"/>
          <w:szCs w:val="18"/>
        </w:rPr>
        <w:t>elefon</w:t>
      </w:r>
      <w:proofErr w:type="spellEnd"/>
      <w:r>
        <w:rPr>
          <w:rFonts w:ascii="Arial" w:eastAsia="Arial" w:hAnsi="Arial" w:cs="Arial"/>
          <w:color w:val="40474A"/>
          <w:position w:val="-1"/>
          <w:sz w:val="18"/>
          <w:szCs w:val="18"/>
        </w:rPr>
        <w:t>.</w:t>
      </w:r>
    </w:p>
    <w:p w:rsidR="00CB7332" w:rsidRDefault="00CB7332">
      <w:pPr>
        <w:spacing w:after="0" w:line="200" w:lineRule="exact"/>
        <w:rPr>
          <w:sz w:val="20"/>
          <w:szCs w:val="20"/>
        </w:rPr>
      </w:pPr>
    </w:p>
    <w:p w:rsidR="00CB7332" w:rsidRDefault="00CB7332">
      <w:pPr>
        <w:spacing w:before="20" w:after="0" w:line="220" w:lineRule="exact"/>
      </w:pPr>
    </w:p>
    <w:p w:rsidR="00CB7332" w:rsidRDefault="001F4666">
      <w:pPr>
        <w:spacing w:before="37" w:after="0" w:line="250" w:lineRule="auto"/>
        <w:ind w:left="1027" w:right="15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74A"/>
          <w:sz w:val="18"/>
          <w:szCs w:val="18"/>
        </w:rPr>
        <w:t xml:space="preserve">Um die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Einhaltung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sicherzustellen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und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Änderungs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-/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Erweiterungswünsche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zu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diskutieren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sollte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die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vereinbarte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Liste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regelmäßig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überprüft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aktualisiert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und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erweitert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werden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. Der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erste</w:t>
      </w:r>
      <w:proofErr w:type="spellEnd"/>
      <w:r>
        <w:rPr>
          <w:rFonts w:ascii="Arial" w:eastAsia="Arial" w:hAnsi="Arial" w:cs="Arial"/>
          <w:color w:val="40474A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40474A"/>
          <w:sz w:val="18"/>
          <w:szCs w:val="18"/>
        </w:rPr>
        <w:t>ermin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soll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in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vier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40474A"/>
          <w:sz w:val="18"/>
          <w:szCs w:val="18"/>
        </w:rPr>
        <w:t>ochen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stattfinden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;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danach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alle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sechs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Monate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.</w:t>
      </w:r>
    </w:p>
    <w:p w:rsidR="00CB7332" w:rsidRDefault="00CB7332">
      <w:pPr>
        <w:spacing w:before="4" w:after="0" w:line="180" w:lineRule="exact"/>
        <w:rPr>
          <w:sz w:val="18"/>
          <w:szCs w:val="18"/>
        </w:rPr>
      </w:pPr>
    </w:p>
    <w:p w:rsidR="00CB7332" w:rsidRDefault="00CB7332">
      <w:pPr>
        <w:spacing w:after="0" w:line="200" w:lineRule="exact"/>
        <w:rPr>
          <w:sz w:val="20"/>
          <w:szCs w:val="20"/>
        </w:rPr>
      </w:pPr>
    </w:p>
    <w:p w:rsidR="00CB7332" w:rsidRDefault="001F4666">
      <w:pPr>
        <w:spacing w:after="0" w:line="240" w:lineRule="auto"/>
        <w:ind w:left="1027" w:right="3925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Für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Rückfragen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kontaktieren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Sie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bitte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>:</w:t>
      </w:r>
      <w:r>
        <w:rPr>
          <w:rFonts w:ascii="Arial" w:eastAsia="Arial" w:hAnsi="Arial" w:cs="Arial"/>
          <w:color w:val="40474A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74A"/>
          <w:sz w:val="18"/>
          <w:szCs w:val="18"/>
        </w:rPr>
        <w:t>Jürgen Kurz,</w:t>
      </w:r>
      <w:r>
        <w:rPr>
          <w:rFonts w:ascii="Arial" w:eastAsia="Arial" w:hAnsi="Arial" w:cs="Arial"/>
          <w:color w:val="40474A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40474A"/>
          <w:sz w:val="18"/>
          <w:szCs w:val="18"/>
        </w:rPr>
        <w:t>j.kurz@tempus.de, 07322 950-122</w:t>
      </w:r>
    </w:p>
    <w:p w:rsidR="00CB7332" w:rsidRDefault="00CB7332">
      <w:pPr>
        <w:spacing w:before="9" w:after="0" w:line="120" w:lineRule="exact"/>
        <w:rPr>
          <w:sz w:val="12"/>
          <w:szCs w:val="12"/>
        </w:rPr>
      </w:pPr>
    </w:p>
    <w:p w:rsidR="00CB7332" w:rsidRDefault="00CB7332">
      <w:pPr>
        <w:spacing w:after="0" w:line="200" w:lineRule="exact"/>
        <w:rPr>
          <w:sz w:val="20"/>
          <w:szCs w:val="20"/>
        </w:rPr>
      </w:pPr>
    </w:p>
    <w:p w:rsidR="00CB7332" w:rsidRDefault="001F4666">
      <w:pPr>
        <w:spacing w:after="0" w:line="240" w:lineRule="auto"/>
        <w:ind w:left="1027" w:right="1807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Diese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und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weitere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Checklisten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zum</w:t>
      </w:r>
      <w:proofErr w:type="spellEnd"/>
      <w:r>
        <w:rPr>
          <w:rFonts w:ascii="Arial" w:eastAsia="Arial" w:hAnsi="Arial" w:cs="Arial"/>
          <w:color w:val="40474A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Thema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r>
        <w:rPr>
          <w:rFonts w:ascii="Arial" w:eastAsia="Arial" w:hAnsi="Arial" w:cs="Arial"/>
          <w:color w:val="40474A"/>
          <w:sz w:val="18"/>
          <w:szCs w:val="18"/>
        </w:rPr>
        <w:t>„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Effizienzsteigerung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im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40474A"/>
          <w:sz w:val="18"/>
          <w:szCs w:val="18"/>
        </w:rPr>
        <w:t xml:space="preserve">Büro“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können</w:t>
      </w:r>
      <w:proofErr w:type="spellEnd"/>
      <w:proofErr w:type="gramEnd"/>
      <w:r>
        <w:rPr>
          <w:rFonts w:ascii="Arial" w:eastAsia="Arial" w:hAnsi="Arial" w:cs="Arial"/>
          <w:color w:val="40474A"/>
          <w:sz w:val="18"/>
          <w:szCs w:val="18"/>
        </w:rPr>
        <w:t xml:space="preserve"> Sie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kostenlos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downloaden</w:t>
      </w:r>
      <w:proofErr w:type="spellEnd"/>
      <w:r>
        <w:rPr>
          <w:rFonts w:ascii="Arial" w:eastAsia="Arial" w:hAnsi="Arial" w:cs="Arial"/>
          <w:color w:val="40474A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0474A"/>
          <w:sz w:val="18"/>
          <w:szCs w:val="18"/>
        </w:rPr>
        <w:t>unter</w:t>
      </w:r>
      <w:proofErr w:type="spellEnd"/>
    </w:p>
    <w:p w:rsidR="00CB7332" w:rsidRDefault="001F4666">
      <w:pPr>
        <w:spacing w:before="9" w:after="0" w:line="240" w:lineRule="auto"/>
        <w:ind w:left="1027" w:right="90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40474A"/>
          <w:sz w:val="18"/>
          <w:szCs w:val="18"/>
        </w:rPr>
        <w:t>ww</w:t>
      </w:r>
      <w:r>
        <w:rPr>
          <w:rFonts w:ascii="Arial" w:eastAsia="Arial" w:hAnsi="Arial" w:cs="Arial"/>
          <w:b/>
          <w:bCs/>
          <w:color w:val="40474A"/>
          <w:spacing w:val="-7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40474A"/>
          <w:sz w:val="18"/>
          <w:szCs w:val="18"/>
        </w:rPr>
        <w:t>.büro-kaizen.de</w:t>
      </w:r>
      <w:r>
        <w:rPr>
          <w:rFonts w:ascii="Arial" w:eastAsia="Arial" w:hAnsi="Arial" w:cs="Arial"/>
          <w:color w:val="40474A"/>
          <w:sz w:val="18"/>
          <w:szCs w:val="18"/>
        </w:rPr>
        <w:t>.</w:t>
      </w:r>
    </w:p>
    <w:sectPr w:rsidR="00CB7332">
      <w:headerReference w:type="default" r:id="rId6"/>
      <w:footerReference w:type="default" r:id="rId7"/>
      <w:pgSz w:w="11920" w:h="16840"/>
      <w:pgMar w:top="1040" w:right="0" w:bottom="640" w:left="0" w:header="403" w:footer="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4666">
      <w:pPr>
        <w:spacing w:after="0" w:line="240" w:lineRule="auto"/>
      </w:pPr>
      <w:r>
        <w:separator/>
      </w:r>
    </w:p>
  </w:endnote>
  <w:endnote w:type="continuationSeparator" w:id="0">
    <w:p w:rsidR="00000000" w:rsidRDefault="001F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32" w:rsidRDefault="001F4666">
    <w:pPr>
      <w:spacing w:after="0" w:line="200" w:lineRule="exact"/>
      <w:rPr>
        <w:sz w:val="20"/>
        <w:szCs w:val="20"/>
      </w:rPr>
    </w:pPr>
    <w:r>
      <w:pict>
        <v:group id="_x0000_s2052" style="position:absolute;margin-left:0;margin-top:809.7pt;width:471.3pt;height:32.15pt;z-index:-251658240;mso-position-horizontal-relative:page;mso-position-vertical-relative:page" coordorigin=",16194" coordsize="9426,643">
          <v:shape id="_x0000_s2053" style="position:absolute;top:16194;width:9426;height:643" coordorigin=",16194" coordsize="9426,643" path="m,16838r,-644l9426,16194r,644l,16838e" fillcolor="#40474a" stroked="f">
            <v:path arrowok="t"/>
          </v:shape>
          <w10:wrap anchorx="page" anchory="page"/>
        </v:group>
      </w:pict>
    </w:r>
    <w:r>
      <w:pict>
        <v:group id="_x0000_s2050" style="position:absolute;margin-left:482pt;margin-top:809.7pt;width:113.3pt;height:32.15pt;z-index:-251657216;mso-position-horizontal-relative:page;mso-position-vertical-relative:page" coordorigin="9640,16194" coordsize="2266,643">
          <v:shape id="_x0000_s2051" style="position:absolute;left:9640;top:16194;width:2266;height:643" coordorigin="9640,16194" coordsize="2266,643" path="m11906,16194r,644l9640,16838r,-644l11906,16194e" fillcolor="#f78d1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pt;margin-top:817.25pt;width:107.95pt;height:13pt;z-index:-251656192;mso-position-horizontal-relative:page;mso-position-vertical-relative:page" filled="f" stroked="f">
          <v:textbox inset="0,0,0,0">
            <w:txbxContent>
              <w:p w:rsidR="00CB7332" w:rsidRDefault="001F4666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FFFF"/>
                  </w:rPr>
                  <w:t>ww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  <w:spacing w:val="-8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color w:val="FFFFFF"/>
                  </w:rPr>
                  <w:t>.büro-kaizen.de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F4666">
      <w:pPr>
        <w:spacing w:after="0" w:line="240" w:lineRule="auto"/>
      </w:pPr>
      <w:r>
        <w:separator/>
      </w:r>
    </w:p>
  </w:footnote>
  <w:footnote w:type="continuationSeparator" w:id="0">
    <w:p w:rsidR="00000000" w:rsidRDefault="001F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32" w:rsidRDefault="001F4666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68" type="#_x0000_t202" style="position:absolute;margin-left:449.5pt;margin-top:-5.15pt;width:140.85pt;height:36.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>
          <v:textbox>
            <w:txbxContent>
              <w:p w:rsidR="001F4666" w:rsidRPr="001F4666" w:rsidRDefault="001F4666" w:rsidP="001F4666">
                <w:pPr>
                  <w:rPr>
                    <w:b/>
                    <w:sz w:val="18"/>
                  </w:rPr>
                </w:pPr>
                <w:r w:rsidRPr="001F4666">
                  <w:rPr>
                    <w:b/>
                    <w:sz w:val="18"/>
                  </w:rPr>
                  <w:t xml:space="preserve">Optional </w:t>
                </w:r>
                <w:proofErr w:type="spellStart"/>
                <w:r w:rsidRPr="001F4666">
                  <w:rPr>
                    <w:b/>
                    <w:sz w:val="18"/>
                  </w:rPr>
                  <w:t>kann</w:t>
                </w:r>
                <w:proofErr w:type="spellEnd"/>
                <w:r w:rsidRPr="001F4666">
                  <w:rPr>
                    <w:b/>
                    <w:sz w:val="18"/>
                  </w:rPr>
                  <w:t xml:space="preserve"> </w:t>
                </w:r>
                <w:proofErr w:type="spellStart"/>
                <w:r w:rsidRPr="001F4666">
                  <w:rPr>
                    <w:b/>
                    <w:sz w:val="18"/>
                  </w:rPr>
                  <w:t>hier</w:t>
                </w:r>
                <w:proofErr w:type="spellEnd"/>
                <w:r w:rsidRPr="001F4666">
                  <w:rPr>
                    <w:b/>
                    <w:sz w:val="18"/>
                  </w:rPr>
                  <w:t xml:space="preserve"> das </w:t>
                </w:r>
                <w:proofErr w:type="spellStart"/>
                <w:r w:rsidRPr="001F4666">
                  <w:rPr>
                    <w:b/>
                    <w:sz w:val="18"/>
                  </w:rPr>
                  <w:t>F</w:t>
                </w:r>
                <w:r>
                  <w:rPr>
                    <w:b/>
                    <w:sz w:val="18"/>
                  </w:rPr>
                  <w:t>ir</w:t>
                </w:r>
                <w:r w:rsidRPr="001F4666">
                  <w:rPr>
                    <w:b/>
                    <w:sz w:val="18"/>
                  </w:rPr>
                  <w:t>menlogo</w:t>
                </w:r>
                <w:proofErr w:type="spellEnd"/>
                <w:r w:rsidRPr="001F4666">
                  <w:rPr>
                    <w:b/>
                    <w:sz w:val="18"/>
                  </w:rPr>
                  <w:t xml:space="preserve"> </w:t>
                </w:r>
                <w:proofErr w:type="spellStart"/>
                <w:r w:rsidRPr="001F4666">
                  <w:rPr>
                    <w:b/>
                    <w:sz w:val="18"/>
                  </w:rPr>
                  <w:t>eingefügt</w:t>
                </w:r>
                <w:proofErr w:type="spellEnd"/>
                <w:r w:rsidRPr="001F4666">
                  <w:rPr>
                    <w:b/>
                    <w:sz w:val="18"/>
                  </w:rPr>
                  <w:t xml:space="preserve"> </w:t>
                </w:r>
                <w:proofErr w:type="spellStart"/>
                <w:r w:rsidRPr="001F4666">
                  <w:rPr>
                    <w:b/>
                    <w:sz w:val="18"/>
                  </w:rPr>
                  <w:t>werden</w:t>
                </w:r>
                <w:proofErr w:type="spellEnd"/>
              </w:p>
            </w:txbxContent>
          </v:textbox>
          <w10:wrap type="square"/>
        </v:shape>
      </w:pict>
    </w:r>
    <w:r>
      <w:pict>
        <v:group id="_x0000_s2060" style="position:absolute;margin-left:150.7pt;margin-top:22.7pt;width:4.25pt;height:4.25pt;z-index:-251661312;mso-position-horizontal-relative:page;mso-position-vertical-relative:page" coordorigin="3014,454" coordsize="85,85">
          <v:shape id="_x0000_s2065" style="position:absolute;left:3014;top:454;width:85;height:85" coordorigin="3014,454" coordsize="85,85" path="m3056,454r-21,6l3020,475r-6,22l3020,518r,l3035,534r21,5l3078,534r3,-4l3066,530r-25,-4l3026,512r2,-27l3038,469r16,-7l3080,462r-2,-2l3056,454e" fillcolor="#40474a" stroked="f">
            <v:path arrowok="t"/>
          </v:shape>
          <v:shape id="_x0000_s2064" style="position:absolute;left:3014;top:454;width:85;height:85" coordorigin="3014,454" coordsize="85,85" path="m3080,462r-26,l3076,469r12,17l3090,497r,l3083,518r-17,12l3081,530r12,-12l3099,497r,l3093,475r-13,-13e" fillcolor="#40474a" stroked="f">
            <v:path arrowok="t"/>
          </v:shape>
          <v:shape id="_x0000_s2063" style="position:absolute;left:3014;top:454;width:85;height:85" coordorigin="3014,454" coordsize="85,85" path="m3067,474r-25,l3042,520r8,l3050,502r15,l3065,500r5,-1l3073,495r-23,l3050,481r24,l3074,480r-7,-6e" fillcolor="#40474a" stroked="f">
            <v:path arrowok="t"/>
          </v:shape>
          <v:shape id="_x0000_s2062" style="position:absolute;left:3014;top:454;width:85;height:85" coordorigin="3014,454" coordsize="85,85" path="m3065,502r-9,l3065,520r10,l3065,502e" fillcolor="#40474a" stroked="f">
            <v:path arrowok="t"/>
          </v:shape>
          <v:shape id="_x0000_s2061" style="position:absolute;left:3014;top:454;width:85;height:85" coordorigin="3014,454" coordsize="85,85" path="m3074,481r-12,l3065,484r,8l3062,495r11,l3074,494r,-13e" fillcolor="#40474a" stroked="f">
            <v:path arrowok="t"/>
          </v:shape>
          <w10:wrap anchorx="page" anchory="page"/>
        </v:group>
      </w:pict>
    </w:r>
    <w:r>
      <w:pict>
        <v:group id="_x0000_s2055" style="position:absolute;margin-left:49.85pt;margin-top:38.4pt;width:125.15pt;height:2.55pt;z-index:-251660288;mso-position-horizontal-relative:page;mso-position-vertical-relative:page" coordorigin="997,768" coordsize="2503,51">
          <v:group id="_x0000_s2058" style="position:absolute;left:2989;top:793;width:485;height:2" coordorigin="2989,793" coordsize="485,2">
            <v:shape id="_x0000_s2059" style="position:absolute;left:2989;top:793;width:485;height:2" coordorigin="2989,793" coordsize="485,0" path="m2989,793r485,e" filled="f" strokecolor="#f78d1e" strokeweight=".895mm">
              <v:path arrowok="t"/>
            </v:shape>
          </v:group>
          <v:group id="_x0000_s2056" style="position:absolute;left:1022;top:793;width:1942;height:2" coordorigin="1022,793" coordsize="1942,2">
            <v:shape id="_x0000_s2057" style="position:absolute;left:1022;top:793;width:1942;height:2" coordorigin="1022,793" coordsize="1942,0" path="m1022,793r1942,e" filled="f" strokecolor="#40474a" strokeweight=".895mm">
              <v:path arrowok="t"/>
            </v:shape>
          </v:group>
          <w10:wrap anchorx="page" anchory="page"/>
        </v:group>
      </w:pict>
    </w:r>
    <w:r>
      <w:pict>
        <v:shape id="_x0000_s2054" type="#_x0000_t202" style="position:absolute;margin-left:48.6pt;margin-top:19.15pt;width:126.9pt;height:33.9pt;z-index:-251659264;mso-position-horizontal-relative:page;mso-position-vertical-relative:page" filled="f" stroked="f">
          <v:textbox inset="0,0,0,0">
            <w:txbxContent>
              <w:p w:rsidR="00CB7332" w:rsidRDefault="001F4666">
                <w:pPr>
                  <w:spacing w:after="0" w:line="385" w:lineRule="exact"/>
                  <w:ind w:left="20" w:right="-20"/>
                  <w:rPr>
                    <w:rFonts w:ascii="Arial" w:eastAsia="Arial" w:hAnsi="Arial" w:cs="Arial"/>
                    <w:sz w:val="35"/>
                    <w:szCs w:val="35"/>
                  </w:rPr>
                </w:pPr>
                <w:r>
                  <w:rPr>
                    <w:rFonts w:ascii="Arial" w:eastAsia="Arial" w:hAnsi="Arial" w:cs="Arial"/>
                    <w:color w:val="40474A"/>
                    <w:w w:val="108"/>
                    <w:sz w:val="35"/>
                    <w:szCs w:val="35"/>
                  </w:rPr>
                  <w:t>Bü</w:t>
                </w:r>
                <w:r>
                  <w:rPr>
                    <w:rFonts w:ascii="Arial" w:eastAsia="Arial" w:hAnsi="Arial" w:cs="Arial"/>
                    <w:color w:val="40474A"/>
                    <w:spacing w:val="-11"/>
                    <w:w w:val="108"/>
                    <w:sz w:val="35"/>
                    <w:szCs w:val="35"/>
                  </w:rPr>
                  <w:t>r</w:t>
                </w:r>
                <w:r>
                  <w:rPr>
                    <w:rFonts w:ascii="Arial" w:eastAsia="Arial" w:hAnsi="Arial" w:cs="Arial"/>
                    <w:color w:val="40474A"/>
                    <w:w w:val="102"/>
                    <w:sz w:val="35"/>
                    <w:szCs w:val="35"/>
                  </w:rPr>
                  <w:t>o-Kaizen</w:t>
                </w:r>
              </w:p>
              <w:p w:rsidR="00CB7332" w:rsidRDefault="00CB7332">
                <w:pPr>
                  <w:spacing w:before="2" w:after="0" w:line="100" w:lineRule="exact"/>
                  <w:rPr>
                    <w:sz w:val="10"/>
                    <w:szCs w:val="10"/>
                  </w:rPr>
                </w:pPr>
              </w:p>
              <w:p w:rsidR="00CB7332" w:rsidRDefault="001F4666">
                <w:pPr>
                  <w:spacing w:after="0" w:line="240" w:lineRule="auto"/>
                  <w:ind w:left="42" w:right="-44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40474A"/>
                    <w:spacing w:val="-3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40474A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40474A"/>
                    <w:spacing w:val="-1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0474A"/>
                    <w:sz w:val="15"/>
                    <w:szCs w:val="15"/>
                  </w:rPr>
                  <w:t>%</w:t>
                </w:r>
                <w:r>
                  <w:rPr>
                    <w:rFonts w:ascii="Arial" w:eastAsia="Arial" w:hAnsi="Arial" w:cs="Arial"/>
                    <w:color w:val="40474A"/>
                    <w:spacing w:val="-12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40474A"/>
                    <w:spacing w:val="-3"/>
                    <w:sz w:val="15"/>
                    <w:szCs w:val="15"/>
                  </w:rPr>
                  <w:t>meh</w:t>
                </w:r>
                <w:r>
                  <w:rPr>
                    <w:rFonts w:ascii="Arial" w:eastAsia="Arial" w:hAnsi="Arial" w:cs="Arial"/>
                    <w:color w:val="40474A"/>
                    <w:sz w:val="15"/>
                    <w:szCs w:val="15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color w:val="40474A"/>
                    <w:spacing w:val="23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40474A"/>
                    <w:spacing w:val="-3"/>
                    <w:sz w:val="15"/>
                    <w:szCs w:val="15"/>
                  </w:rPr>
                  <w:t>Effizien</w:t>
                </w:r>
                <w:r>
                  <w:rPr>
                    <w:rFonts w:ascii="Arial" w:eastAsia="Arial" w:hAnsi="Arial" w:cs="Arial"/>
                    <w:color w:val="40474A"/>
                    <w:sz w:val="15"/>
                    <w:szCs w:val="15"/>
                  </w:rPr>
                  <w:t>z</w:t>
                </w:r>
                <w:proofErr w:type="spellEnd"/>
                <w:r>
                  <w:rPr>
                    <w:rFonts w:ascii="Arial" w:eastAsia="Arial" w:hAnsi="Arial" w:cs="Arial"/>
                    <w:color w:val="40474A"/>
                    <w:spacing w:val="3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40474A"/>
                    <w:spacing w:val="-3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40474A"/>
                    <w:sz w:val="15"/>
                    <w:szCs w:val="15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color w:val="40474A"/>
                    <w:spacing w:val="9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40474A"/>
                    <w:spacing w:val="-3"/>
                    <w:w w:val="105"/>
                    <w:sz w:val="15"/>
                    <w:szCs w:val="15"/>
                  </w:rPr>
                  <w:t>Un</w:t>
                </w:r>
                <w:r>
                  <w:rPr>
                    <w:rFonts w:ascii="Arial" w:eastAsia="Arial" w:hAnsi="Arial" w:cs="Arial"/>
                    <w:color w:val="40474A"/>
                    <w:spacing w:val="-4"/>
                    <w:w w:val="105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40474A"/>
                    <w:spacing w:val="-3"/>
                    <w:w w:val="105"/>
                    <w:sz w:val="15"/>
                    <w:szCs w:val="15"/>
                  </w:rPr>
                  <w:t>ernehmen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332"/>
    <w:rsid w:val="001F4666"/>
    <w:rsid w:val="00C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6F569C19"/>
  <w15:docId w15:val="{87E14CF9-C215-4B7C-BB40-5C789685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666"/>
  </w:style>
  <w:style w:type="paragraph" w:styleId="Fuzeile">
    <w:name w:val="footer"/>
    <w:basedOn w:val="Standard"/>
    <w:link w:val="FuzeileZchn"/>
    <w:uiPriority w:val="99"/>
    <w:unhideWhenUsed/>
    <w:rsid w:val="001F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Checklisten_Kaizen_18.indd</dc:title>
  <cp:lastModifiedBy>Mareike Brenner</cp:lastModifiedBy>
  <cp:revision>2</cp:revision>
  <dcterms:created xsi:type="dcterms:W3CDTF">2018-04-16T11:03:00Z</dcterms:created>
  <dcterms:modified xsi:type="dcterms:W3CDTF">2018-04-16T09:07:00Z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2018-04-16T00:00:00Z</vt:filetime>
  </property>
</Properties>
</file>